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A0" w:rsidRDefault="001F7CA0" w:rsidP="001F7CA0">
      <w:pPr>
        <w:rPr>
          <w:rFonts w:ascii="Times New Roman" w:hAnsi="Times New Roman"/>
          <w:b/>
          <w:sz w:val="28"/>
          <w:szCs w:val="28"/>
        </w:rPr>
      </w:pPr>
    </w:p>
    <w:p w:rsidR="001F7CA0" w:rsidRPr="001F7CA0" w:rsidRDefault="001F7CA0" w:rsidP="001F7CA0">
      <w:pPr>
        <w:jc w:val="center"/>
        <w:rPr>
          <w:rFonts w:ascii="Times New Roman" w:hAnsi="Times New Roman"/>
          <w:b/>
          <w:sz w:val="48"/>
          <w:szCs w:val="28"/>
        </w:rPr>
      </w:pPr>
      <w:r w:rsidRPr="001F7CA0">
        <w:rPr>
          <w:rFonts w:ascii="Times New Roman" w:hAnsi="Times New Roman"/>
          <w:b/>
          <w:sz w:val="48"/>
          <w:szCs w:val="28"/>
        </w:rPr>
        <w:t>Отчет за 2021г.</w:t>
      </w:r>
      <w:bookmarkStart w:id="0" w:name="_GoBack"/>
      <w:bookmarkEnd w:id="0"/>
    </w:p>
    <w:p w:rsidR="001F7CA0" w:rsidRDefault="001F7CA0" w:rsidP="001F7CA0">
      <w:pPr>
        <w:rPr>
          <w:rFonts w:ascii="Times New Roman" w:hAnsi="Times New Roman"/>
          <w:b/>
          <w:sz w:val="28"/>
          <w:szCs w:val="28"/>
        </w:rPr>
      </w:pPr>
    </w:p>
    <w:p w:rsidR="001F7CA0" w:rsidRDefault="001F7CA0" w:rsidP="001F7CA0">
      <w:pPr>
        <w:rPr>
          <w:rFonts w:ascii="Times New Roman" w:hAnsi="Times New Roman"/>
          <w:b/>
          <w:sz w:val="28"/>
          <w:szCs w:val="28"/>
        </w:rPr>
      </w:pPr>
    </w:p>
    <w:p w:rsidR="001F7CA0" w:rsidRDefault="001F7CA0" w:rsidP="001F7C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Постоянен адрес:</w:t>
      </w:r>
    </w:p>
    <w:p w:rsidR="001F7CA0" w:rsidRDefault="001F7CA0" w:rsidP="001F7CA0">
      <w:pPr>
        <w:spacing w:after="75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 ЧИТАЛИЩЕ „ПРОСВЕТА 1899”с. Крушовица</w:t>
      </w:r>
    </w:p>
    <w:p w:rsidR="001F7CA0" w:rsidRDefault="001F7CA0" w:rsidP="001F7CA0">
      <w:pPr>
        <w:spacing w:after="75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Ул.”В. Воденичарски” №17, </w:t>
      </w:r>
      <w:proofErr w:type="spellStart"/>
      <w:r>
        <w:rPr>
          <w:rFonts w:ascii="Times New Roman" w:hAnsi="Times New Roman"/>
          <w:sz w:val="28"/>
          <w:szCs w:val="28"/>
        </w:rPr>
        <w:t>обл</w:t>
      </w:r>
      <w:proofErr w:type="spellEnd"/>
      <w:r>
        <w:rPr>
          <w:rFonts w:ascii="Times New Roman" w:hAnsi="Times New Roman"/>
          <w:sz w:val="28"/>
          <w:szCs w:val="28"/>
        </w:rPr>
        <w:t>. Враца, общ. Мизия, с. Крушовица – п.к. 3349</w:t>
      </w:r>
    </w:p>
    <w:p w:rsidR="001F7CA0" w:rsidRDefault="001F7CA0" w:rsidP="001F7CA0">
      <w:pPr>
        <w:spacing w:after="75" w:line="240" w:lineRule="auto"/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Email: prosvetakr@abv.bg</w:t>
      </w:r>
    </w:p>
    <w:p w:rsidR="001F7CA0" w:rsidRDefault="001F7CA0" w:rsidP="001F7CA0">
      <w:pPr>
        <w:spacing w:after="75" w:line="240" w:lineRule="auto"/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Web: www.prosveta-kr.info </w:t>
      </w:r>
    </w:p>
    <w:p w:rsidR="001F7CA0" w:rsidRDefault="001F7CA0" w:rsidP="001F7CA0">
      <w:pPr>
        <w:spacing w:after="75" w:line="240" w:lineRule="auto"/>
        <w:ind w:left="720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FB: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www.facebook.com/prosvetakr</w:t>
        </w:r>
      </w:hyperlink>
    </w:p>
    <w:p w:rsidR="001F7CA0" w:rsidRDefault="001F7CA0" w:rsidP="001F7CA0">
      <w:pPr>
        <w:spacing w:after="75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</w:p>
    <w:p w:rsidR="001F7CA0" w:rsidRDefault="001F7CA0" w:rsidP="001F7C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Председател, секретар:</w:t>
      </w:r>
    </w:p>
    <w:p w:rsidR="001F7CA0" w:rsidRDefault="001F7CA0" w:rsidP="001F7C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Цветанка Кирилова Дамянова – председател читалищно настоятелство</w:t>
      </w:r>
    </w:p>
    <w:p w:rsidR="001F7CA0" w:rsidRDefault="001F7CA0" w:rsidP="001F7CA0">
      <w:pPr>
        <w:ind w:left="360" w:firstLine="34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  <w:lang w:val="ru-RU"/>
        </w:rPr>
        <w:t>-0878584320</w:t>
      </w:r>
    </w:p>
    <w:p w:rsidR="001F7CA0" w:rsidRDefault="001F7CA0" w:rsidP="001F7C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Деница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Иванова Петрова -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секретар-библиотекар</w:t>
      </w:r>
      <w:proofErr w:type="spellEnd"/>
    </w:p>
    <w:p w:rsidR="001F7CA0" w:rsidRDefault="001F7CA0" w:rsidP="001F7CA0">
      <w:pPr>
        <w:ind w:left="360" w:firstLine="34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  <w:lang w:val="ru-RU"/>
        </w:rPr>
        <w:t>-0876549971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1.Брой жители в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населеното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място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към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31.12.2020 год.,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подадена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информация от служба «ГРАО»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Кметство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рушовица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1 4</w:t>
      </w:r>
      <w:r>
        <w:rPr>
          <w:rFonts w:ascii="Times New Roman" w:hAnsi="Times New Roman"/>
          <w:sz w:val="28"/>
          <w:szCs w:val="28"/>
          <w:lang w:val="en-US"/>
        </w:rPr>
        <w:t>44</w:t>
      </w:r>
      <w:r>
        <w:rPr>
          <w:rFonts w:ascii="Times New Roman" w:hAnsi="Times New Roman"/>
          <w:sz w:val="28"/>
          <w:szCs w:val="28"/>
          <w:lang w:val="ru-RU"/>
        </w:rPr>
        <w:t xml:space="preserve"> жители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sz w:val="28"/>
          <w:szCs w:val="28"/>
        </w:rPr>
        <w:t>Брой регистрирани членове, събран членски внос:</w:t>
      </w:r>
      <w:r>
        <w:rPr>
          <w:rFonts w:ascii="Times New Roman" w:hAnsi="Times New Roman"/>
          <w:sz w:val="28"/>
          <w:szCs w:val="28"/>
        </w:rPr>
        <w:t xml:space="preserve"> 67 регистрирани членове; 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Извършена пререгистрация на читалището в определения от ЗНЧ срок: –</w:t>
      </w:r>
      <w:r>
        <w:rPr>
          <w:rFonts w:ascii="Times New Roman" w:hAnsi="Times New Roman"/>
          <w:sz w:val="28"/>
          <w:szCs w:val="28"/>
        </w:rPr>
        <w:t xml:space="preserve"> 15.04.2019год. ,проведени срещи на ЧН – 16.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3.Дейност  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Стратегическата цел, която си поставихме за отчетния период беше насочена към съхраняване и модернизиране на читалището като традиционно културно-просветно място, където хората могат да се занимават с творчество, да общуват. В съответствие на заложените цели, Устава, Културния календар,основните насоки в работата на читалището </w:t>
      </w:r>
      <w:r>
        <w:rPr>
          <w:rFonts w:ascii="Times New Roman" w:hAnsi="Times New Roman"/>
          <w:sz w:val="28"/>
          <w:szCs w:val="28"/>
        </w:rPr>
        <w:lastRenderedPageBreak/>
        <w:t xml:space="preserve">през изминалата година бяха свързани със запазване неговия авторитет и с надграждане на културната дейност чрез: </w:t>
      </w:r>
    </w:p>
    <w:p w:rsidR="001F7CA0" w:rsidRDefault="001F7CA0" w:rsidP="001F7C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поддържане на общодостъпна библиотека и насърчаване на четенето, на културния обмен и организирането на инициативи с иновативен характер; </w:t>
      </w:r>
    </w:p>
    <w:p w:rsidR="001F7CA0" w:rsidRDefault="001F7CA0" w:rsidP="001F7C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опазване и популяризиране на културното многообразие, на нематериалното културно наследство, традициите, фолклора и развитие на техния потенциал; </w:t>
      </w:r>
    </w:p>
    <w:p w:rsidR="001F7CA0" w:rsidRDefault="001F7CA0" w:rsidP="001F7C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създаване на добри условия за художественотворческо реализиране и изявя на действащите към читалището културни формации, състави и школи; </w:t>
      </w:r>
    </w:p>
    <w:p w:rsidR="001F7CA0" w:rsidRDefault="001F7CA0" w:rsidP="001F7C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поддържане и подобряване на материалната база в рамките на предоставената държавна субсидия и собствените финанси; </w:t>
      </w:r>
    </w:p>
    <w:p w:rsidR="001F7CA0" w:rsidRDefault="001F7CA0" w:rsidP="001F7C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разширяване на социалния обхват на читалищната дейност;</w:t>
      </w:r>
    </w:p>
    <w:p w:rsidR="001F7CA0" w:rsidRDefault="001F7CA0" w:rsidP="001F7C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диалог и партньорство с  НПО и бизнеса за развитие на културните процеси; </w:t>
      </w:r>
    </w:p>
    <w:p w:rsidR="001F7CA0" w:rsidRDefault="001F7CA0" w:rsidP="001F7C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участия в проекти за устойчиво развитие на дейността и нейното финансово подпомагане; </w:t>
      </w:r>
    </w:p>
    <w:p w:rsidR="001F7CA0" w:rsidRDefault="001F7CA0" w:rsidP="001F7CA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модернизиране на читалището като самоуправляваща се организация,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постигане на своите цели читалището извършва основни дейности като: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1.Урежда и поддържа общодостъпни: библиотека и развитие на библиотечна дейност, читалня, както и създаване и поддържане на електронни информационни мрежи;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 и подпомага любителското художествено творчество, организира самодейни художествени колективи, устройва концерти и спектакли;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3.Организира школи, кръжоци, курсове, клубове, празненства, концерти, чествания и младежки дейности;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Събира и разпространява местния фолклор;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Създава своя материална база за провеждане на дейностите;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Може да развива допълнителна стопанска дейност, свързваща предмета на основната им дейност, в съответствие с действащото законодателство, като използват приходите от нея за постигане определените в устава им цели, и не разпределя печалба;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Предоставя компютърни и интернет услуги;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8. Създава и съхранява музейни колекции съгласно закона за културното наследство;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9.</w:t>
      </w:r>
      <w:r>
        <w:rPr>
          <w:rFonts w:ascii="Times New Roman" w:hAnsi="Times New Roman"/>
          <w:sz w:val="28"/>
          <w:szCs w:val="28"/>
        </w:rPr>
        <w:t>Образователна подкрепа за наваксване на учебен материал</w:t>
      </w:r>
      <w:proofErr w:type="gramStart"/>
      <w:r>
        <w:rPr>
          <w:rFonts w:ascii="Times New Roman" w:hAnsi="Times New Roman"/>
          <w:sz w:val="28"/>
          <w:szCs w:val="28"/>
        </w:rPr>
        <w:t>,предвид</w:t>
      </w:r>
      <w:proofErr w:type="gramEnd"/>
      <w:r>
        <w:rPr>
          <w:rFonts w:ascii="Times New Roman" w:hAnsi="Times New Roman"/>
          <w:sz w:val="28"/>
          <w:szCs w:val="28"/>
        </w:rPr>
        <w:t xml:space="preserve"> създалата се епидемиологична обстановка </w:t>
      </w:r>
      <w:r>
        <w:rPr>
          <w:rFonts w:ascii="Times New Roman" w:hAnsi="Times New Roman"/>
          <w:sz w:val="28"/>
          <w:szCs w:val="28"/>
          <w:lang w:val="en-US"/>
        </w:rPr>
        <w:t>COVID-19.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 да постигне своите цели, читалището е планирало и осъществявало дейности в следните направления:</w:t>
      </w:r>
    </w:p>
    <w:p w:rsidR="001F7CA0" w:rsidRDefault="001F7CA0" w:rsidP="001F7C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А/Библиотечно и информационно обслужване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Най-традиционната дейност на читалището от създаването му до днес е тази на читалищната библиотека. Днес, тя е пряко зависима от съвременните тенденции да бъде информационен център и част от изградената система на глобални библиотеки, като и да продължи да е място за широк достъп на читатели, желаещи да получат познание.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Библиотеката е включена в Регистъра на обществените библиотеки в България. 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Библиотечен фонд  на читалището към 31.12 202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год.– 12 </w:t>
      </w:r>
      <w:r>
        <w:rPr>
          <w:rFonts w:ascii="Times New Roman" w:hAnsi="Times New Roman"/>
          <w:b/>
          <w:sz w:val="28"/>
          <w:szCs w:val="28"/>
          <w:lang w:val="en-US"/>
        </w:rPr>
        <w:t>474</w:t>
      </w:r>
      <w:r>
        <w:rPr>
          <w:rFonts w:ascii="Times New Roman" w:hAnsi="Times New Roman"/>
          <w:b/>
          <w:sz w:val="28"/>
          <w:szCs w:val="28"/>
        </w:rPr>
        <w:t xml:space="preserve"> тома</w:t>
      </w:r>
    </w:p>
    <w:p w:rsidR="001F7CA0" w:rsidRDefault="001F7CA0" w:rsidP="001F7CA0">
      <w:pPr>
        <w:spacing w:after="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Набавени библиотечни материали - </w:t>
      </w:r>
      <w:r>
        <w:rPr>
          <w:rFonts w:ascii="Times New Roman" w:hAnsi="Times New Roman"/>
          <w:b/>
          <w:sz w:val="28"/>
          <w:szCs w:val="28"/>
          <w:lang w:val="en-US"/>
        </w:rPr>
        <w:t>109</w:t>
      </w:r>
      <w:r>
        <w:rPr>
          <w:rFonts w:ascii="Times New Roman" w:hAnsi="Times New Roman"/>
          <w:b/>
          <w:sz w:val="28"/>
          <w:szCs w:val="28"/>
        </w:rPr>
        <w:t xml:space="preserve"> бр. книги, от тях:</w:t>
      </w:r>
    </w:p>
    <w:p w:rsidR="001F7CA0" w:rsidRDefault="001F7CA0" w:rsidP="001F7CA0">
      <w:pPr>
        <w:spacing w:after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 „Българските библиотеки съвременни центрове за четене и информираност 2019 год.“ към Министерство на културата – 9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книги</w:t>
      </w:r>
    </w:p>
    <w:p w:rsidR="001F7CA0" w:rsidRDefault="001F7CA0" w:rsidP="001F7CA0">
      <w:pPr>
        <w:spacing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Закупени – 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 бр.книги</w:t>
      </w:r>
    </w:p>
    <w:p w:rsidR="001F7CA0" w:rsidRDefault="001F7CA0" w:rsidP="001F7CA0">
      <w:pPr>
        <w:spacing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дарение – </w:t>
      </w:r>
      <w:r>
        <w:rPr>
          <w:rFonts w:ascii="Times New Roman" w:hAnsi="Times New Roman"/>
          <w:sz w:val="28"/>
          <w:szCs w:val="28"/>
          <w:lang w:val="en-US"/>
        </w:rPr>
        <w:t>15</w:t>
      </w:r>
      <w:r>
        <w:rPr>
          <w:rFonts w:ascii="Times New Roman" w:hAnsi="Times New Roman"/>
          <w:sz w:val="28"/>
          <w:szCs w:val="28"/>
        </w:rPr>
        <w:t xml:space="preserve"> бр.книги</w:t>
      </w:r>
    </w:p>
    <w:p w:rsidR="001F7CA0" w:rsidRDefault="001F7CA0" w:rsidP="001F7CA0">
      <w:pPr>
        <w:spacing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Брой на абонираните периодични издания</w:t>
      </w:r>
      <w:r>
        <w:rPr>
          <w:rFonts w:ascii="Times New Roman" w:hAnsi="Times New Roman"/>
          <w:sz w:val="28"/>
          <w:szCs w:val="28"/>
        </w:rPr>
        <w:t xml:space="preserve"> – 1 абонамент: </w:t>
      </w:r>
    </w:p>
    <w:p w:rsidR="001F7CA0" w:rsidRDefault="001F7CA0" w:rsidP="001F7CA0">
      <w:pPr>
        <w:spacing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вестник „Враца днес“</w:t>
      </w:r>
    </w:p>
    <w:p w:rsidR="001F7CA0" w:rsidRDefault="001F7CA0" w:rsidP="001F7CA0">
      <w:pPr>
        <w:spacing w:after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Брой на читателски посещения</w:t>
      </w:r>
    </w:p>
    <w:p w:rsidR="001F7CA0" w:rsidRDefault="001F7CA0" w:rsidP="001F7CA0">
      <w:pPr>
        <w:spacing w:after="7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-Заети библиотечни документи/регистрирани единици/- </w:t>
      </w:r>
      <w:r>
        <w:rPr>
          <w:rFonts w:ascii="Times New Roman" w:hAnsi="Times New Roman"/>
          <w:sz w:val="28"/>
          <w:szCs w:val="28"/>
          <w:lang w:val="en-US"/>
        </w:rPr>
        <w:t>433</w:t>
      </w:r>
    </w:p>
    <w:p w:rsidR="001F7CA0" w:rsidRDefault="001F7CA0" w:rsidP="001F7CA0">
      <w:pPr>
        <w:spacing w:after="7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-Общ брой посещения- </w:t>
      </w:r>
      <w:r>
        <w:rPr>
          <w:rFonts w:ascii="Times New Roman" w:hAnsi="Times New Roman"/>
          <w:sz w:val="28"/>
          <w:szCs w:val="28"/>
          <w:lang w:val="en-US"/>
        </w:rPr>
        <w:t>819</w:t>
      </w:r>
    </w:p>
    <w:p w:rsidR="001F7CA0" w:rsidRDefault="001F7CA0" w:rsidP="001F7CA0">
      <w:pPr>
        <w:spacing w:after="7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-Брой читателски посещения-3</w:t>
      </w:r>
      <w:r>
        <w:rPr>
          <w:rFonts w:ascii="Times New Roman" w:hAnsi="Times New Roman"/>
          <w:sz w:val="28"/>
          <w:szCs w:val="28"/>
          <w:lang w:val="en-US"/>
        </w:rPr>
        <w:t>07</w:t>
      </w:r>
    </w:p>
    <w:p w:rsidR="001F7CA0" w:rsidRDefault="001F7CA0" w:rsidP="001F7CA0">
      <w:pPr>
        <w:spacing w:after="7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 Заемна-</w:t>
      </w:r>
      <w:r>
        <w:rPr>
          <w:rFonts w:ascii="Times New Roman" w:hAnsi="Times New Roman"/>
          <w:sz w:val="28"/>
          <w:szCs w:val="28"/>
          <w:lang w:val="en-US"/>
        </w:rPr>
        <w:t>207</w:t>
      </w:r>
    </w:p>
    <w:p w:rsidR="001F7CA0" w:rsidRDefault="001F7CA0" w:rsidP="001F7CA0">
      <w:pPr>
        <w:spacing w:after="7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 Читалня-</w:t>
      </w:r>
      <w:r>
        <w:rPr>
          <w:rFonts w:ascii="Times New Roman" w:hAnsi="Times New Roman"/>
          <w:sz w:val="28"/>
          <w:szCs w:val="28"/>
          <w:lang w:val="en-US"/>
        </w:rPr>
        <w:t>100</w:t>
      </w:r>
    </w:p>
    <w:p w:rsidR="001F7CA0" w:rsidRDefault="001F7CA0" w:rsidP="001F7CA0">
      <w:pPr>
        <w:spacing w:after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ползване на компютри -5</w:t>
      </w:r>
      <w:r>
        <w:rPr>
          <w:rFonts w:ascii="Times New Roman" w:hAnsi="Times New Roman"/>
          <w:sz w:val="28"/>
          <w:szCs w:val="28"/>
          <w:lang w:val="en-US"/>
        </w:rPr>
        <w:t>12</w:t>
      </w:r>
      <w:r>
        <w:rPr>
          <w:rFonts w:ascii="Times New Roman" w:hAnsi="Times New Roman"/>
          <w:sz w:val="28"/>
          <w:szCs w:val="28"/>
        </w:rPr>
        <w:tab/>
      </w:r>
    </w:p>
    <w:p w:rsidR="001F7CA0" w:rsidRDefault="001F7CA0" w:rsidP="001F7CA0">
      <w:pPr>
        <w:spacing w:after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-Степен на автоматизация на библиотеката</w:t>
      </w:r>
      <w:r>
        <w:rPr>
          <w:rFonts w:ascii="Times New Roman" w:hAnsi="Times New Roman"/>
          <w:sz w:val="28"/>
          <w:szCs w:val="28"/>
        </w:rPr>
        <w:t xml:space="preserve"> –  Тя разполага с интернет в читалнята с обособени 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 работни места и предоставя възможност за четене на издания в електронен вариант, един брой мултифункционално устройство, мултимедия и екран. Старае се да приобщи читателите и особено учащите към книгите и ползването на библиотеката за информационен център за знания. В читалнята се предлага освен безплатно ползване на интернет, отпечатване и сканиране на документи.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Б/ Любителско художествено творчество 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Творческата визия на читалището през 202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г. бе очертана от епидемиологичната обстановка което в голяма степен не даде възможност </w:t>
      </w:r>
      <w:r>
        <w:rPr>
          <w:rFonts w:ascii="Times New Roman" w:hAnsi="Times New Roman"/>
          <w:sz w:val="28"/>
          <w:szCs w:val="28"/>
        </w:rPr>
        <w:lastRenderedPageBreak/>
        <w:t>за осъществяване на всичките инициативи.С решение на настоятелството са определени следните колективи.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-Постоянно действащи колективи /брой на изявите на всеки от тях/: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Дамска вокална група за обработен и изворен фолклор: 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-Група за  пресъздаване на обичаи и традиции /брой на изявите/:- 6 участия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-Детски танцов състав/брой на изявите/: 0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Група за художествено слово – 9 онлайн участия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-Временно действащи колективи: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Сатирична група /брой на изявите/: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Самодеен театрален състав /брой изяви/ 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-Международни, национални и общински участия и награди, спечелени от колективите на любителско художествено творчество – 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епидемиологичната обстановка в страната не са организирани мероприятия.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В/ Школи по изкуства /вид и брой на участниците във всяка от тях/ - няма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Г/Школи за изучаване на чужди езици /вид и брой на участниците във всяка от тях/ - </w:t>
      </w:r>
    </w:p>
    <w:p w:rsidR="001F7CA0" w:rsidRDefault="001F7CA0" w:rsidP="001F7C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за изучаване на английски език.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Д/ Клубове и кръжоци /вид и брой на участниците/</w:t>
      </w:r>
    </w:p>
    <w:p w:rsidR="001F7CA0" w:rsidRDefault="001F7CA0" w:rsidP="001F7C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Кръжок  „Приложни изкуства“ </w:t>
      </w:r>
    </w:p>
    <w:p w:rsidR="001F7CA0" w:rsidRDefault="001F7CA0" w:rsidP="001F7C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Клуб „Изворен фолклор“ </w:t>
      </w:r>
    </w:p>
    <w:p w:rsidR="001F7CA0" w:rsidRDefault="001F7CA0" w:rsidP="001F7C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 „От раклата на баба“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Е/Действащи музейни /</w:t>
      </w:r>
      <w:proofErr w:type="spellStart"/>
      <w:r>
        <w:rPr>
          <w:rFonts w:ascii="Times New Roman" w:hAnsi="Times New Roman"/>
          <w:b/>
          <w:sz w:val="28"/>
          <w:szCs w:val="28"/>
        </w:rPr>
        <w:t>галерийни</w:t>
      </w:r>
      <w:proofErr w:type="spellEnd"/>
      <w:r>
        <w:rPr>
          <w:rFonts w:ascii="Times New Roman" w:hAnsi="Times New Roman"/>
          <w:b/>
          <w:sz w:val="28"/>
          <w:szCs w:val="28"/>
        </w:rPr>
        <w:t>/ сбирки – няма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Ж/ Работа по проекти – през изминалата бюджетна година Читалищното настоятелство е кандидатствало по 2 /два/ проекта, както следва: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Недостатъчното финансиране на читалищната дейност е мотивация да се търсят нови възможности за финансиране чрез кандидатстване по подходящи проекти. Кандидатствахме с проекти, както следва:</w:t>
      </w:r>
    </w:p>
    <w:p w:rsidR="001F7CA0" w:rsidRDefault="001F7CA0" w:rsidP="001F7C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Към Министерство на културата по проект „Българските библиотеки съвременни центрове за четене и информираност 2020 год.“ към </w:t>
      </w:r>
      <w:r>
        <w:rPr>
          <w:rFonts w:ascii="Times New Roman" w:hAnsi="Times New Roman"/>
          <w:sz w:val="28"/>
          <w:szCs w:val="28"/>
        </w:rPr>
        <w:lastRenderedPageBreak/>
        <w:t xml:space="preserve">Министерство на културата за осигуряване на нова литература – одобрен. </w:t>
      </w:r>
    </w:p>
    <w:p w:rsidR="001F7CA0" w:rsidRDefault="001F7CA0" w:rsidP="001F7C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„Активни деца, активни младежи“ – Фондация „Работилница за граждански инициативи “, програма „Ти и ЛИДЛ за по-добър живот“ - одобрен</w:t>
      </w:r>
      <w:r>
        <w:t xml:space="preserve"> </w:t>
      </w:r>
    </w:p>
    <w:p w:rsidR="001F7CA0" w:rsidRDefault="001F7CA0" w:rsidP="001F7CA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4.Материална база 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А/ Разгърната площ в кв. м за читалищна дейност.: 1600 кв.м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Б/ Брой места в салоните: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Голям салон – 250 места, Малък салон – 100 места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-Разгъната площ на библиотеката в кв.м.: 100 кв.м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т.ч. заемна за възрастни – кв.м.: 70 кв.м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Читалня – кв.м. : 30 кв.м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 помещения /вкл. хранилище и коридор/ кв.м. : 35 кв.м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В/Техническа база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Техническата база на НЧ „Просвета 1899“ с.Крушовица, отговаря на всички изисквания съгласно разпоредбите на законодателството.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Съхраняването на сградите и изпълнението на всички указания на инспекцията по труда и за пожарна безопасност бяха ежедневна грижа. От съществено значение за успешната читалищна дейност бяха неотложните технически дейности, касаещи поддръжката и подобряване на материалната база. 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 отчетната 2021 година са извършени редица поддържащи  дейности по отношение на материалната база на читалището. Използвани са собствени средства за закупуване на материали и е наета фирма, чрез която е извършен ремонт на библиотеката при Народно читалище „Просвета 1899“-циклене и лакиране на паркета в двете помещения на библиотеката.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 изтеклата година са закупени нови технически средства –1 брой принтер,2 броя сукмани, 2 броя ризи, 2 броя престилки, 2 броя </w:t>
      </w:r>
      <w:proofErr w:type="spellStart"/>
      <w:r>
        <w:rPr>
          <w:rFonts w:ascii="Times New Roman" w:hAnsi="Times New Roman"/>
          <w:sz w:val="28"/>
          <w:szCs w:val="28"/>
        </w:rPr>
        <w:t>косичници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поради увеличаване състава на певческата група. Закупени са нови дървени рафтове за книгите в библиотеката, закупена е нова дървена маса, която е предназначена за четене на книги в читалнята, закупени са два нови килима за двете ремонтирани помещения в библиотеката, закупени са </w:t>
      </w:r>
      <w:proofErr w:type="spellStart"/>
      <w:r>
        <w:rPr>
          <w:rFonts w:ascii="Times New Roman" w:hAnsi="Times New Roman"/>
          <w:sz w:val="28"/>
          <w:szCs w:val="28"/>
        </w:rPr>
        <w:t>стиропорени</w:t>
      </w:r>
      <w:proofErr w:type="spellEnd"/>
      <w:r>
        <w:rPr>
          <w:rFonts w:ascii="Times New Roman" w:hAnsi="Times New Roman"/>
          <w:sz w:val="28"/>
          <w:szCs w:val="28"/>
        </w:rPr>
        <w:t xml:space="preserve"> букви от азбуката за позициониране в парковата зона пред читалището. Читалищната институция обезпечава всички културни мероприятия на територията на с.Крушовица.Поддържа се наличната техника по програма „Глобални библиотеки-България“ . Подсигурен е  интернет достъп, както и  консумативи за техниката.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Към сградата на читалището няма допълнително изградени съоръжения за физически достъп на хора с увреждания.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5.Субсидирана численост </w:t>
      </w:r>
      <w:r>
        <w:rPr>
          <w:rFonts w:ascii="Times New Roman" w:hAnsi="Times New Roman"/>
          <w:sz w:val="28"/>
          <w:szCs w:val="28"/>
        </w:rPr>
        <w:t xml:space="preserve"> -3,14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Цялата тази дейност на читалището за отчетния период не би могла да се осъществи без ръководната, административната и творческа работа на Настоятелството, щатния и хоноруван състав, както и на работата по проекти. 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Оперативния екип през периода наброява: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1 бр. секретар - библиотекар,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- 0,5 организатор </w:t>
      </w:r>
      <w:proofErr w:type="spellStart"/>
      <w:r>
        <w:rPr>
          <w:rFonts w:ascii="Times New Roman" w:hAnsi="Times New Roman"/>
          <w:sz w:val="28"/>
          <w:szCs w:val="28"/>
        </w:rPr>
        <w:t>худ</w:t>
      </w:r>
      <w:proofErr w:type="spellEnd"/>
      <w:r>
        <w:rPr>
          <w:rFonts w:ascii="Times New Roman" w:hAnsi="Times New Roman"/>
          <w:sz w:val="28"/>
          <w:szCs w:val="28"/>
        </w:rPr>
        <w:t>.творческа дейност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 корепетитор;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-хоноруван персонал – счетоводно обслужване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6.Общ бюджет на читалището за предходната година</w:t>
      </w:r>
      <w:r>
        <w:rPr>
          <w:rFonts w:ascii="Times New Roman" w:hAnsi="Times New Roman"/>
          <w:sz w:val="28"/>
          <w:szCs w:val="28"/>
        </w:rPr>
        <w:t xml:space="preserve"> –/2021 год./</w:t>
      </w:r>
      <w:r>
        <w:t xml:space="preserve"> 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40396,45 лв.от тях: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</w:rPr>
      </w:pPr>
    </w:p>
    <w:p w:rsidR="001F7CA0" w:rsidRDefault="001F7CA0" w:rsidP="001F7C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36060,00 е размера на субсидията, за финансовата 2021г., съгласно  Протокол  №1 от 04.02.2021 г.между Община Мизия и НЧ „Просвета 1899“ с.Крушовица</w:t>
      </w:r>
    </w:p>
    <w:p w:rsidR="001F7CA0" w:rsidRDefault="001F7CA0" w:rsidP="001F7C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Наем на земя – 3091,58 лв.</w:t>
      </w:r>
    </w:p>
    <w:p w:rsidR="001F7CA0" w:rsidRDefault="001F7CA0" w:rsidP="001F7C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книги МК – 1244,87 лв.</w:t>
      </w:r>
    </w:p>
    <w:p w:rsidR="001F7CA0" w:rsidRDefault="001F7CA0" w:rsidP="001F7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CA0" w:rsidRDefault="001F7CA0" w:rsidP="001F7C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7.Управленческа инициатива при стопанисване на читалищната собственост и набиране на собствени приходи.</w:t>
      </w:r>
    </w:p>
    <w:p w:rsidR="001F7CA0" w:rsidRDefault="001F7CA0" w:rsidP="001F7C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Читалището има своята завоювана позиция за работа в подкрепа на общността  и през годините е спечелило доверието на хората . Те се уповават на своите корени като национални, социални, културни, образователни и информационни организации и отговорят на предизвикателствата на днешният свят. Работи с всички възрастови групи според техните потребности. Чрез компютърното си оборудване читалището се превръща в модерен център на културата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популяризиране и </w:t>
      </w:r>
      <w:proofErr w:type="spellStart"/>
      <w:r>
        <w:rPr>
          <w:rFonts w:ascii="Times New Roman" w:hAnsi="Times New Roman"/>
          <w:sz w:val="28"/>
          <w:szCs w:val="28"/>
        </w:rPr>
        <w:t>възстановка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местните обичаи и традиции пред местното население и други любители на същото;-през настоящата година, въпреки епидемиологичната обстановка, читалището успешно е организирало </w:t>
      </w:r>
      <w:proofErr w:type="spellStart"/>
      <w:r>
        <w:rPr>
          <w:rFonts w:ascii="Times New Roman" w:hAnsi="Times New Roman"/>
          <w:sz w:val="28"/>
          <w:szCs w:val="28"/>
        </w:rPr>
        <w:t>възстановка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два  нови обичая, както следва: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Еньовден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Зажънване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като горепосочените са заснети на късометражни филми.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-довършване обзавеждането и оборудването на библиотеката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организиран е празник с аниматори и почерпка по случай 1 юни- Деня на детето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Лятна работа с деца по интереси – работа в екип, социални умения и др. практически дейности полезни за децата;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Приходната част на финансовия бюджет за издръжка на НЧ „Просвета 1899“ с.Крушовица, освен от субсидията от Министерството на културата се допълва от средства получени от арендуване  земя /50 дка /членски внос и дарители. Приоритетно Читалищното настоятелство ежегодно заплаща застраховка на </w:t>
      </w:r>
      <w:proofErr w:type="spellStart"/>
      <w:r>
        <w:rPr>
          <w:rFonts w:ascii="Times New Roman" w:hAnsi="Times New Roman"/>
          <w:sz w:val="28"/>
          <w:szCs w:val="28"/>
        </w:rPr>
        <w:t>сградния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фонд, която при евентуални бедствия ще покрие щетите. Предвид криминогенната среда в с.Крушовица, като допълнителна сигурност читалището е обезпечено с 12 /дванадесет/ броя камери. Като допълнителна сигурност част от помещенията са обезпечени и със СОТ.</w:t>
      </w:r>
    </w:p>
    <w:p w:rsidR="001F7CA0" w:rsidRDefault="001F7CA0" w:rsidP="001F7CA0">
      <w:p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eastAsia="bg-BG"/>
        </w:rPr>
        <w:t>Участия на работещите в читалищата в обучения за повишаване на квалификацията</w:t>
      </w:r>
      <w:r>
        <w:rPr>
          <w:rFonts w:ascii="Times New Roman" w:hAnsi="Times New Roman"/>
          <w:sz w:val="28"/>
          <w:szCs w:val="28"/>
          <w:lang w:eastAsia="bg-BG"/>
        </w:rPr>
        <w:t xml:space="preserve">  – през изминалата година секретар библиотекаря е преминал две обучения за повишаване на квалификацията на тема:     1.„Практическо обучение за новоназначени библиотекари” към РБ”Хр.Ботев”гр. Враца.</w:t>
      </w:r>
    </w:p>
    <w:p w:rsidR="001F7CA0" w:rsidRDefault="001F7CA0" w:rsidP="001F7CA0">
      <w:p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2.</w:t>
      </w:r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Редизайн</w:t>
      </w:r>
      <w:proofErr w:type="spellEnd"/>
      <w:r>
        <w:rPr>
          <w:sz w:val="28"/>
          <w:szCs w:val="28"/>
        </w:rPr>
        <w:t xml:space="preserve"> на услуги и пространства в обществената библиотека”</w:t>
      </w:r>
    </w:p>
    <w:p w:rsidR="001F7CA0" w:rsidRDefault="001F7CA0" w:rsidP="001F7CA0">
      <w:pPr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>- През изминалия период няма наложени санкции на читалището по чл. 31,32 и 33 от ЗНЧ</w:t>
      </w:r>
    </w:p>
    <w:p w:rsidR="001F7CA0" w:rsidRDefault="001F7CA0" w:rsidP="001F7C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>Организиране и участие в празници, фестивали, събори, изложби, творчески вечери, граждански инициативи, спортни занимания и др.-</w:t>
      </w:r>
      <w:r>
        <w:rPr>
          <w:rFonts w:ascii="Times New Roman" w:hAnsi="Times New Roman"/>
          <w:b/>
          <w:sz w:val="28"/>
          <w:szCs w:val="28"/>
        </w:rPr>
        <w:t xml:space="preserve"> Всички тези състави взеха дейно участие в следните празници: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06.01.2021г.- Йордановден- онлайн публикация по случай празника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21.01.2021г.- </w:t>
      </w:r>
      <w:proofErr w:type="spellStart"/>
      <w:r>
        <w:rPr>
          <w:rFonts w:ascii="Times New Roman" w:hAnsi="Times New Roman"/>
          <w:sz w:val="28"/>
          <w:szCs w:val="28"/>
        </w:rPr>
        <w:t>Бабинден</w:t>
      </w:r>
      <w:proofErr w:type="spellEnd"/>
      <w:r>
        <w:rPr>
          <w:rFonts w:ascii="Times New Roman" w:hAnsi="Times New Roman"/>
          <w:sz w:val="28"/>
          <w:szCs w:val="28"/>
        </w:rPr>
        <w:t xml:space="preserve"> –онлайн публикация, раздаване на подаръчета за родените през изминалата година деца и поздравителни адреси за техните родители, литературно-музикална програма, поздравителни адреси за пенсионирани акушерки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01.2021г.- 189 години от рождението на Луис Карол, онлайн публикация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29.01.2021г.-161 години от рождението на Антон Павлович Чехов, онлайн публикация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05.02.2021г.- 15 години от смъртта на Павел Матев, онлайн публикация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05.02.2021г.- 101 години от рождението на Леда Милева, онлайн четене на произведения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07.02. 2021г.- 121 години от смъртта на Капитан Петко Войвода, онлайн публикация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14.02.2021г.- Трифон Зарезан-онлайн публикация по случай празника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15.02.2021г.-123 години от рождението на Дико Илиев, онлайн публикация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17.02.2021г.- Международен ден на доброто, раздаване на картички с послания на жителите на село Крушовица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19.02.2021г.-Обесването на Васил Левски-онлайн рецитал с  участието на ученици от ОУ „Христо Ботев“ с. Крушовица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02.2021г.- Международен ден на майчиния език, онлайн публикация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24.02.2021г.-Ден на розовата фланелка, раздаване на картички с послание на учениците от ОУ „Христо Ботев“ с. Крушовица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01.03.2020г.- „ Да посрещнем Баба Марта“- украсяване на парково пространство в центъра на с.Крушовица.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Изработка на 500 броя мартеници с лого „Аз обичам Крушовица“ за жителите на селото.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Посещение на Баба Марта и подаряване на мартеница в ОУ „Христо Ботев“ с. Крушовица, Кметство-Крушовица и Клуб на пенсионера с. Крушовица;  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01.03.2021г.- Ден на самодееца, онлайн поздрав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</w:t>
      </w:r>
      <w:proofErr w:type="spellStart"/>
      <w:r>
        <w:rPr>
          <w:rFonts w:ascii="Times New Roman" w:hAnsi="Times New Roman"/>
          <w:sz w:val="28"/>
          <w:szCs w:val="28"/>
        </w:rPr>
        <w:t>03</w:t>
      </w:r>
      <w:proofErr w:type="spellEnd"/>
      <w:r>
        <w:rPr>
          <w:rFonts w:ascii="Times New Roman" w:hAnsi="Times New Roman"/>
          <w:sz w:val="28"/>
          <w:szCs w:val="28"/>
        </w:rPr>
        <w:t>.2020г.- Освобождението на България от турско робство- онлайн рецитал, „Опълченците на Шипка“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08.03.2020г- Международен ден на жената-с конкретни по темата облекла, самодейци подаряваха цвете на случайно </w:t>
      </w:r>
      <w:proofErr w:type="spellStart"/>
      <w:r>
        <w:rPr>
          <w:rFonts w:ascii="Times New Roman" w:hAnsi="Times New Roman"/>
          <w:sz w:val="28"/>
          <w:szCs w:val="28"/>
        </w:rPr>
        <w:t>минаващи</w:t>
      </w:r>
      <w:proofErr w:type="spellEnd"/>
      <w:r>
        <w:rPr>
          <w:rFonts w:ascii="Times New Roman" w:hAnsi="Times New Roman"/>
          <w:sz w:val="28"/>
          <w:szCs w:val="28"/>
        </w:rPr>
        <w:t xml:space="preserve">  дами в с. Крушовица, за да им честитят празника; онлайн рецитал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15.03.2021г.- Емилиян Станев-онлайн публикация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22.03.2021г.-Световен ден на поезията, онлайн четене на поезия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25.03.2021г.- Благовещение, онлайн публикация    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01.04.2021г.- Ден на шегата, онлайн публикация, украсяване на парка в селото по случай Деня на шегата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02.04.2021г.- Международен ден на детската книга, четене на детски книжки в парка на селото, онлайн публикация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07.04.2021г.- Световен ден на здравето и Професионален празник на здравния работник в България, онлайн поздравителен адрес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14.04.2021г.- 200 години от рождението на Георги Раковски, онлайн публикация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19.04.2021г.- 158 години от рождението на Цветан Радославов, онлайн публикация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20.04.2021г.- 145 години от Априлското въстание, онлайн публикация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22.04.2021г.-Международен ден на Земята, оборка по улиците на с. Крушовица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23.04.2021г.- Международен ден на книгата и авторското право, онлайн четене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25.04.2021г.- пресъздаване на обичая </w:t>
      </w:r>
      <w:proofErr w:type="spellStart"/>
      <w:r>
        <w:rPr>
          <w:rFonts w:ascii="Times New Roman" w:hAnsi="Times New Roman"/>
          <w:sz w:val="28"/>
          <w:szCs w:val="28"/>
        </w:rPr>
        <w:t>Кумичане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брега на река Скът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29.04.2021г.- боядисване на Великденски яйца с децата от ОУ „Христо Ботев“ с. Крушовица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29.04.2021г.- международен ден на танца, онлайн публикация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11.05.2021г.- Празник на библиотекаря, онлайн публикация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17.05.2021г.- Алея на книгата пред Народно читалище „Просвета 1899“     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24.05.2021г-Ден на българската писменост и култура, тематична публикация, онлайн поздрав, позициониране на буквите от азбуката в парковото пространство пред НЧ „Просвета 1899“, публикуване на интервюта с бивши и настоящи учители по случай празника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01.06.2020.-Ден на детето-онлайн поздрав във </w:t>
      </w:r>
      <w:proofErr w:type="spellStart"/>
      <w:r>
        <w:rPr>
          <w:rFonts w:ascii="Times New Roman" w:hAnsi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страницата на НЧ „ Просвета 1899“ с. Крушовица , организиране на празник с аниматори за всички деца на село Крушовица, почерпка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02.06.2021г.- онлайн публикация по случай 2 юни- Ден на Христо Ботев 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10.06.2021г.- Спасовден- селищен празник на село Крушовица, онлайн поздрав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24.06.2021г.- Еньовден- пресъздаване на обичая, наливане на </w:t>
      </w:r>
      <w:proofErr w:type="spellStart"/>
      <w:r>
        <w:rPr>
          <w:rFonts w:ascii="Times New Roman" w:hAnsi="Times New Roman"/>
          <w:sz w:val="28"/>
          <w:szCs w:val="28"/>
        </w:rPr>
        <w:t>мълчана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вода, </w:t>
      </w:r>
      <w:proofErr w:type="spellStart"/>
      <w:r>
        <w:rPr>
          <w:rFonts w:ascii="Times New Roman" w:hAnsi="Times New Roman"/>
          <w:sz w:val="28"/>
          <w:szCs w:val="28"/>
        </w:rPr>
        <w:t>Еньова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буля, с участието на самодейците при НЧ „Просвета 1899“ с. Крушовица, записване на късометражен филм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08.07.2021г.- Зажънване- пресъздаване на обичая в </w:t>
      </w:r>
      <w:proofErr w:type="spellStart"/>
      <w:r>
        <w:rPr>
          <w:rFonts w:ascii="Times New Roman" w:hAnsi="Times New Roman"/>
          <w:sz w:val="28"/>
          <w:szCs w:val="28"/>
        </w:rPr>
        <w:t>нивята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с. Крушовица, зажънване  на първи сноп и благословия за богата реколта , с участието на самодейците при НЧ „Просвета 1899“ с. Крушовица, записване на късометражен филм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01.06-23.08.2020г.-Летни занимания-ежедневно  летни занимания с деца в с. Крушовица, четене на открито, рисуване, моделиране, кулинарни занимания /по план/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09.07.2021г.- 171 години от рождението на Иван Вазов, онлайн публикация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19.07.2021г.-184 години от рождението на Васил Левски,тематичен кът, онлайн публикация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30.07.2021г.- 70 години от смъртта на Асен </w:t>
      </w:r>
      <w:proofErr w:type="spellStart"/>
      <w:r>
        <w:rPr>
          <w:rFonts w:ascii="Times New Roman" w:hAnsi="Times New Roman"/>
          <w:sz w:val="28"/>
          <w:szCs w:val="28"/>
        </w:rPr>
        <w:t>Разцветников</w:t>
      </w:r>
      <w:proofErr w:type="spellEnd"/>
      <w:r>
        <w:rPr>
          <w:rFonts w:ascii="Times New Roman" w:hAnsi="Times New Roman"/>
          <w:sz w:val="28"/>
          <w:szCs w:val="28"/>
        </w:rPr>
        <w:t>, онлайн публикация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12.08.2021г.- Международен ден на </w:t>
      </w:r>
      <w:proofErr w:type="spellStart"/>
      <w:r>
        <w:rPr>
          <w:rFonts w:ascii="Times New Roman" w:hAnsi="Times New Roman"/>
          <w:sz w:val="28"/>
          <w:szCs w:val="28"/>
        </w:rPr>
        <w:t>младежта</w:t>
      </w:r>
      <w:proofErr w:type="spellEnd"/>
      <w:r>
        <w:rPr>
          <w:rFonts w:ascii="Times New Roman" w:hAnsi="Times New Roman"/>
          <w:sz w:val="28"/>
          <w:szCs w:val="28"/>
        </w:rPr>
        <w:t>, онлайн публикация, летни занимания и игри с награди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16.08.2021г.- Световен ден на думата Обичам те, раздаване на картички с послание на жителите на селото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21.08.2021г.-119 години от рождението на Ангел </w:t>
      </w:r>
      <w:proofErr w:type="spellStart"/>
      <w:r>
        <w:rPr>
          <w:rFonts w:ascii="Times New Roman" w:hAnsi="Times New Roman"/>
          <w:sz w:val="28"/>
          <w:szCs w:val="28"/>
        </w:rPr>
        <w:t>Каралийчев</w:t>
      </w:r>
      <w:proofErr w:type="spellEnd"/>
      <w:r>
        <w:rPr>
          <w:rFonts w:ascii="Times New Roman" w:hAnsi="Times New Roman"/>
          <w:sz w:val="28"/>
          <w:szCs w:val="28"/>
        </w:rPr>
        <w:t>, тематична онлайн публикация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15.09.2021г.-Откриване на новата 2020-2021 учебна година в Основно училище „Христо Ботев” с. Крушовица; поздравителен адрес за учители и ученици от името на ръководството при НЧ „Просвета 1899” с. Крушовица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17.09.2021г.- 123 години от рождението на Христо Смирненски, тематична онлайн презентация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01.10.2021г.-Международен ден на възрастните хора, онлайн поздрав;  поздравителен адрес от името на ръководството на НЧ „Просвета 1899” с. Крушовица, раздаване на картички с послание на жителите на село Крушовица, онлайн презентация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05.10.2021г. - Международен ден на учителя,онлайн  поздравителен адрес от името на ръководството на НЧ „Просвета 1899” с. Крушовица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08.10.2021г.- 72 години от смъртта на </w:t>
      </w:r>
      <w:proofErr w:type="spellStart"/>
      <w:r>
        <w:rPr>
          <w:rFonts w:ascii="Times New Roman" w:hAnsi="Times New Roman"/>
          <w:sz w:val="28"/>
          <w:szCs w:val="28"/>
        </w:rPr>
        <w:t>Ран</w:t>
      </w:r>
      <w:proofErr w:type="spellEnd"/>
      <w:r>
        <w:rPr>
          <w:rFonts w:ascii="Times New Roman" w:hAnsi="Times New Roman"/>
          <w:sz w:val="28"/>
          <w:szCs w:val="28"/>
        </w:rPr>
        <w:t xml:space="preserve"> Босилек, тематична онлайн публикация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11.10.2021г.- Седмица на четенето, четене на литературни произведения с децата от ОУ „ Христо Ботев“ с. Крушовица и децата от ДГ Незабравка база Здравец с. Крушовица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29.10.2021г.-107 години от смъртта на Пейо Яворов, онлайн публикация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01.11.2021г.-Ден на народните будители- онлайн рецитал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02.11.2021г.- 124 години от рождението на Асен </w:t>
      </w:r>
      <w:proofErr w:type="spellStart"/>
      <w:r>
        <w:rPr>
          <w:rFonts w:ascii="Times New Roman" w:hAnsi="Times New Roman"/>
          <w:sz w:val="28"/>
          <w:szCs w:val="28"/>
        </w:rPr>
        <w:t>Разцветников</w:t>
      </w:r>
      <w:proofErr w:type="spellEnd"/>
      <w:r>
        <w:rPr>
          <w:rFonts w:ascii="Times New Roman" w:hAnsi="Times New Roman"/>
          <w:sz w:val="28"/>
          <w:szCs w:val="28"/>
        </w:rPr>
        <w:t>, тематична онлайн публикация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18.11.2021г. – 194 години от рождението на Петко </w:t>
      </w:r>
      <w:proofErr w:type="spellStart"/>
      <w:r>
        <w:rPr>
          <w:rFonts w:ascii="Times New Roman" w:hAnsi="Times New Roman"/>
          <w:sz w:val="28"/>
          <w:szCs w:val="28"/>
        </w:rPr>
        <w:t>Рачов</w:t>
      </w:r>
      <w:proofErr w:type="spellEnd"/>
      <w:r>
        <w:rPr>
          <w:rFonts w:ascii="Times New Roman" w:hAnsi="Times New Roman"/>
          <w:sz w:val="28"/>
          <w:szCs w:val="28"/>
        </w:rPr>
        <w:t xml:space="preserve"> Славейков, онлайн презентация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21.11.2021г. – Ден на християнското семейство, онлайн поздрав по случай празника, онлайн презентация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24.11.2021г.- 195 години от рождението на Карло Колоди; тематична онлайн презентация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30.11.2021г.- </w:t>
      </w:r>
      <w:proofErr w:type="spellStart"/>
      <w:r>
        <w:rPr>
          <w:rFonts w:ascii="Times New Roman" w:hAnsi="Times New Roman"/>
          <w:sz w:val="28"/>
          <w:szCs w:val="28"/>
        </w:rPr>
        <w:t>Андреевден</w:t>
      </w:r>
      <w:proofErr w:type="spellEnd"/>
      <w:r>
        <w:rPr>
          <w:rFonts w:ascii="Times New Roman" w:hAnsi="Times New Roman"/>
          <w:sz w:val="28"/>
          <w:szCs w:val="28"/>
        </w:rPr>
        <w:t>- онлайн презентация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01.12.2021г.- Поставяне на Пощенската кутия за писма до Дядо Коледа пред Народно читалище „Просвета 1899” с. Крушовица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03.12.2021г.- Международен ден на хората с увреждания, онлайн поздрав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07.12.2021г.-112 години от рождението на Никола Вапцаров, тематична онлайн презентация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16.12.2021г.- организиране на конкурс „ Моето коледно послание“ за ръчно изработени детски коледни картички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24.12.2021г.- онлайн поздрав от настоятелството при НЧ „Просвета 1899“ по случай коледните и новогодишни празници</w:t>
      </w:r>
    </w:p>
    <w:p w:rsidR="001F7CA0" w:rsidRDefault="001F7CA0" w:rsidP="001F7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29.12.2021г.- Определяне на победителите в конкурс „ Моето коледно послание“ за ръчно изработени детски коледни картички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Читалищното Настоятелство и екипът ще продължат да работят за разширяване на кръга от партньори от различни културни институти, НПО, учебни заведения, за привличане на нови приятели и разработване на проекти и програми, обезпечаващи материалната база и дейността на читалището. Ще продължим да създаваме качествени конкурентноспособни културни продукти и ще ги </w:t>
      </w:r>
      <w:proofErr w:type="spellStart"/>
      <w:r>
        <w:rPr>
          <w:rFonts w:ascii="Times New Roman" w:hAnsi="Times New Roman"/>
          <w:sz w:val="28"/>
          <w:szCs w:val="28"/>
        </w:rPr>
        <w:t>презентираме</w:t>
      </w:r>
      <w:proofErr w:type="spellEnd"/>
      <w:r>
        <w:rPr>
          <w:rFonts w:ascii="Times New Roman" w:hAnsi="Times New Roman"/>
          <w:sz w:val="28"/>
          <w:szCs w:val="28"/>
        </w:rPr>
        <w:t xml:space="preserve">. Читалище “Просвета 1899” е магическо място, където хората могат свободно да общуват и да се занимават с творчество. Тук всеки може да намери път за изява и да реализира онази част от себе си, която е останала в сянка поради обстоятелствата на живота. Във времето в което ни се налага да живеем читалищната институция се утвърждава все повече като ангажирана страна освен за културния живот и за социалния. </w:t>
      </w:r>
    </w:p>
    <w:p w:rsidR="001F7CA0" w:rsidRDefault="001F7CA0" w:rsidP="001F7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Настоящата информация е приета с Протокол №6 от 01.02.2021 год. от ЧН при НЧ „Просвета 1899“ с.Крушовица.</w:t>
      </w:r>
    </w:p>
    <w:p w:rsidR="001F7CA0" w:rsidRDefault="001F7CA0" w:rsidP="001F7CA0">
      <w:pPr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F7CA0" w:rsidRDefault="001F7CA0" w:rsidP="001F7CA0">
      <w:pPr>
        <w:tabs>
          <w:tab w:val="left" w:pos="7335"/>
        </w:tabs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Председател на ЧН при НЧ </w:t>
      </w:r>
    </w:p>
    <w:p w:rsidR="001F7CA0" w:rsidRDefault="001F7CA0" w:rsidP="001F7CA0">
      <w:pPr>
        <w:tabs>
          <w:tab w:val="left" w:pos="733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„Просвета 1899“ с.Крушовица:</w:t>
      </w:r>
    </w:p>
    <w:p w:rsidR="001F7CA0" w:rsidRDefault="001F7CA0" w:rsidP="001F7CA0">
      <w:pPr>
        <w:tabs>
          <w:tab w:val="left" w:pos="6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Цв</w:t>
      </w:r>
      <w:proofErr w:type="spellEnd"/>
      <w:r>
        <w:rPr>
          <w:rFonts w:ascii="Times New Roman" w:hAnsi="Times New Roman"/>
          <w:sz w:val="28"/>
          <w:szCs w:val="28"/>
        </w:rPr>
        <w:t xml:space="preserve">.Дамянова </w:t>
      </w:r>
    </w:p>
    <w:p w:rsidR="007D3D4F" w:rsidRDefault="007D3D4F"/>
    <w:sectPr w:rsidR="007D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B6D"/>
    <w:multiLevelType w:val="hybridMultilevel"/>
    <w:tmpl w:val="0BCE34A2"/>
    <w:lvl w:ilvl="0" w:tplc="7DEC4FB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05D14"/>
    <w:multiLevelType w:val="hybridMultilevel"/>
    <w:tmpl w:val="07AEEA4E"/>
    <w:lvl w:ilvl="0" w:tplc="9E0C9E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5029A"/>
    <w:multiLevelType w:val="hybridMultilevel"/>
    <w:tmpl w:val="BE4E3D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A0"/>
    <w:rsid w:val="001F7CA0"/>
    <w:rsid w:val="007D3D4F"/>
    <w:rsid w:val="00A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7C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7C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rosveta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2933</Words>
  <Characters>16724</Characters>
  <Application>Microsoft Office Word</Application>
  <DocSecurity>0</DocSecurity>
  <Lines>139</Lines>
  <Paragraphs>39</Paragraphs>
  <ScaleCrop>false</ScaleCrop>
  <Company/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2022-02-14T12:43:00Z</dcterms:created>
  <dcterms:modified xsi:type="dcterms:W3CDTF">2022-02-14T12:44:00Z</dcterms:modified>
</cp:coreProperties>
</file>